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844BD" w14:textId="0C7E9D86" w:rsidR="00153BB6" w:rsidRDefault="00153BB6" w:rsidP="00153BB6">
      <w:pPr>
        <w:tabs>
          <w:tab w:val="left" w:pos="1189"/>
        </w:tabs>
        <w:spacing w:before="120"/>
      </w:pPr>
      <w:bookmarkStart w:id="0" w:name="_GoBack"/>
      <w:bookmarkEnd w:id="0"/>
      <w:r>
        <w:t xml:space="preserve">Zion Lutheran Church </w:t>
      </w:r>
    </w:p>
    <w:p w14:paraId="706DDAE5" w14:textId="440F95BF" w:rsidR="00153BB6" w:rsidRDefault="00153BB6" w:rsidP="00153BB6">
      <w:pPr>
        <w:tabs>
          <w:tab w:val="left" w:pos="1189"/>
        </w:tabs>
        <w:spacing w:before="120"/>
      </w:pPr>
      <w:r>
        <w:t>Council Meeting Minutes</w:t>
      </w:r>
    </w:p>
    <w:p w14:paraId="24F092F6" w14:textId="0B0C99F8" w:rsidR="00153BB6" w:rsidRDefault="00153BB6" w:rsidP="00153BB6">
      <w:pPr>
        <w:tabs>
          <w:tab w:val="left" w:pos="1189"/>
        </w:tabs>
        <w:spacing w:before="120"/>
      </w:pPr>
      <w:r>
        <w:t>April 12, 2018</w:t>
      </w:r>
    </w:p>
    <w:p w14:paraId="7D7B65FA" w14:textId="02043271" w:rsidR="00153BB6" w:rsidRDefault="00153BB6" w:rsidP="00153BB6">
      <w:pPr>
        <w:tabs>
          <w:tab w:val="left" w:pos="1189"/>
        </w:tabs>
        <w:spacing w:before="120"/>
      </w:pPr>
    </w:p>
    <w:p w14:paraId="760FCE06" w14:textId="6740BEF1" w:rsidR="00153BB6" w:rsidRDefault="00153BB6" w:rsidP="00153BB6">
      <w:pPr>
        <w:tabs>
          <w:tab w:val="left" w:pos="1189"/>
        </w:tabs>
        <w:spacing w:before="120"/>
      </w:pPr>
      <w:r>
        <w:t>Present:  Pastor Steve, Doug Graham, Holly Graham, Ann Marie Breznay, Marsha Gilford, Leslie Miller, Terri Finner</w:t>
      </w:r>
    </w:p>
    <w:p w14:paraId="33647272" w14:textId="2A57BF07" w:rsidR="00153BB6" w:rsidRDefault="00153BB6" w:rsidP="00CA73C7">
      <w:pPr>
        <w:tabs>
          <w:tab w:val="left" w:pos="1189"/>
        </w:tabs>
        <w:spacing w:before="120"/>
      </w:pPr>
      <w:r>
        <w:t>Guests:  Brent Menlove, Paul Miller, Dennis and Lisa Loomis</w:t>
      </w:r>
    </w:p>
    <w:p w14:paraId="190F2187" w14:textId="77777777" w:rsidR="00153BB6" w:rsidRDefault="00153BB6" w:rsidP="00CA73C7">
      <w:pPr>
        <w:tabs>
          <w:tab w:val="left" w:pos="1189"/>
        </w:tabs>
        <w:spacing w:before="120"/>
      </w:pPr>
    </w:p>
    <w:p w14:paraId="01E36AA3" w14:textId="6DBA7477" w:rsidR="00153BB6" w:rsidRDefault="00CA73C7" w:rsidP="00CA73C7">
      <w:pPr>
        <w:pStyle w:val="ListParagraph"/>
        <w:numPr>
          <w:ilvl w:val="0"/>
          <w:numId w:val="2"/>
        </w:numPr>
        <w:tabs>
          <w:tab w:val="left" w:pos="1189"/>
        </w:tabs>
        <w:spacing w:before="120"/>
      </w:pPr>
      <w:r>
        <w:t xml:space="preserve"> Welcome Erin Basta- A motion was made by Steve to approve Erin Basta as Council Secretary.   Ann Marie seconded, and all approved.</w:t>
      </w:r>
    </w:p>
    <w:p w14:paraId="2512E055" w14:textId="17964E76" w:rsidR="00CA73C7" w:rsidRDefault="00CA73C7" w:rsidP="000A2813">
      <w:pPr>
        <w:tabs>
          <w:tab w:val="left" w:pos="1189"/>
        </w:tabs>
        <w:spacing w:before="120"/>
        <w:ind w:left="360"/>
      </w:pPr>
    </w:p>
    <w:p w14:paraId="7C4CC647" w14:textId="6DA24B7E" w:rsidR="000A2813" w:rsidRDefault="000A2813" w:rsidP="000A2813">
      <w:pPr>
        <w:pStyle w:val="ListParagraph"/>
        <w:numPr>
          <w:ilvl w:val="0"/>
          <w:numId w:val="2"/>
        </w:numPr>
        <w:tabs>
          <w:tab w:val="left" w:pos="1189"/>
        </w:tabs>
        <w:spacing w:before="120"/>
      </w:pPr>
      <w:r>
        <w:t xml:space="preserve">Construction Discussion- Since we had guests in attendance, the church construction project was discussed immediately.   Brent introduced Dennis and Lisa Loomis, who have bid on the construction.  Brent gave a short background on the contractors, he updated everyone on the probability of asbestos and the </w:t>
      </w:r>
      <w:r w:rsidR="00905BDB">
        <w:t>20 percent increase in construction material/labor</w:t>
      </w:r>
      <w:r>
        <w:t xml:space="preserve"> cost,</w:t>
      </w:r>
      <w:r w:rsidR="00665467">
        <w:t xml:space="preserve"> </w:t>
      </w:r>
      <w:r>
        <w:t>and explained that the</w:t>
      </w:r>
      <w:r w:rsidR="00905BDB">
        <w:t xml:space="preserve"> price of the project wo</w:t>
      </w:r>
      <w:r>
        <w:t>uld most likely go to $375,000 or $400,000</w:t>
      </w:r>
      <w:r w:rsidR="002B47EF">
        <w:t>(includes contingency money)</w:t>
      </w:r>
      <w:r>
        <w:t xml:space="preserve"> instead of the previously voted on $250,000.00</w:t>
      </w:r>
      <w:r w:rsidR="002B47EF">
        <w:t xml:space="preserve">.  The council looked over the budget sheet provided by the contractors, Dennis and Lisa.   </w:t>
      </w:r>
      <w:r w:rsidR="008820C7">
        <w:t xml:space="preserve">Dennis and Lisa explained the costs, and Brent and Paul agreed with their estimates.  In order to </w:t>
      </w:r>
      <w:r w:rsidR="00F16F9E">
        <w:t>g</w:t>
      </w:r>
      <w:r w:rsidR="008820C7">
        <w:t>et moving on the construction as soon as possible (because of the tight June 5-August 5 deadline) , a congregational vote for higher costs must take place.   We decided that April 22</w:t>
      </w:r>
      <w:r w:rsidR="008820C7" w:rsidRPr="008820C7">
        <w:rPr>
          <w:vertAlign w:val="superscript"/>
        </w:rPr>
        <w:t>nd</w:t>
      </w:r>
      <w:r w:rsidR="008820C7">
        <w:t xml:space="preserve"> would be the special congregational meeting to approve the additional construction costs.</w:t>
      </w:r>
      <w:r w:rsidR="00905BDB">
        <w:t xml:space="preserve">  Holly agreed to send an email blast (through Tracy) to notify the congregation of the meeting, and to explain the added costs of the loan.</w:t>
      </w:r>
      <w:r w:rsidR="008D05B5">
        <w:t xml:space="preserve">  Many thanks to Brent, Paul and Leslie for all their hard work!</w:t>
      </w:r>
    </w:p>
    <w:p w14:paraId="27FC8BE8" w14:textId="77777777" w:rsidR="008820C7" w:rsidRDefault="008820C7" w:rsidP="008820C7">
      <w:pPr>
        <w:pStyle w:val="ListParagraph"/>
      </w:pPr>
    </w:p>
    <w:p w14:paraId="604AF630" w14:textId="4CC545E5" w:rsidR="00F16F9E" w:rsidRDefault="008820C7" w:rsidP="00665467">
      <w:pPr>
        <w:pStyle w:val="ListParagraph"/>
        <w:numPr>
          <w:ilvl w:val="0"/>
          <w:numId w:val="2"/>
        </w:numPr>
        <w:tabs>
          <w:tab w:val="left" w:pos="1189"/>
        </w:tabs>
        <w:spacing w:before="120"/>
      </w:pPr>
      <w:r>
        <w:t>L</w:t>
      </w:r>
      <w:r w:rsidR="00682571">
        <w:t>oan</w:t>
      </w:r>
    </w:p>
    <w:p w14:paraId="15DBB006" w14:textId="379109D0" w:rsidR="008820C7" w:rsidRDefault="00F16F9E" w:rsidP="00F16F9E">
      <w:pPr>
        <w:tabs>
          <w:tab w:val="left" w:pos="1189"/>
        </w:tabs>
        <w:spacing w:before="120"/>
        <w:ind w:left="1440"/>
      </w:pPr>
      <w:r>
        <w:t>A.</w:t>
      </w:r>
      <w:r w:rsidR="00682571">
        <w:t xml:space="preserve">Leslie explained that our loan for the construction would be through Thrivent Financial.  We will need the congregation to approve the added cost, then Leslie will take that approval back to Thrivent.   In the meantime, we need to put $80,000.00 down for a 20% down payment on the loan.  Ann Marie made a motion to take the $80,000 from our savings (approximate </w:t>
      </w:r>
      <w:r w:rsidR="00F74138">
        <w:t>balance of $215,000) to pay the down payment, with the intent to pay our savings back when all congregational money comes in.  Terri seconded this, and it was approved.</w:t>
      </w:r>
    </w:p>
    <w:p w14:paraId="39D38235" w14:textId="7322B6CE" w:rsidR="00AE6F4A" w:rsidRDefault="00F16F9E" w:rsidP="00AE6F4A">
      <w:pPr>
        <w:tabs>
          <w:tab w:val="left" w:pos="1189"/>
        </w:tabs>
        <w:spacing w:before="120"/>
        <w:ind w:left="1440"/>
      </w:pPr>
      <w:r>
        <w:t>B.  Congregational Vote- A motion was made to increase our loan amount by $70,000.00 (the loan would go to $320,000 from $250,000).  The motion was seconded.  The vote is pending at the congregational meeting April 22</w:t>
      </w:r>
      <w:r w:rsidRPr="00F16F9E">
        <w:rPr>
          <w:vertAlign w:val="superscript"/>
        </w:rPr>
        <w:t>nd</w:t>
      </w:r>
      <w:r>
        <w:t>.</w:t>
      </w:r>
    </w:p>
    <w:p w14:paraId="5590F130" w14:textId="77777777" w:rsidR="00AE6F4A" w:rsidRDefault="00F16F9E" w:rsidP="00C530D6">
      <w:r>
        <w:lastRenderedPageBreak/>
        <w:t xml:space="preserve">IV.  </w:t>
      </w:r>
      <w:r>
        <w:tab/>
        <w:t>Devotion- Pastor Steve did a short devotion</w:t>
      </w:r>
    </w:p>
    <w:p w14:paraId="20938FB4" w14:textId="59A86E2A" w:rsidR="008D05B5" w:rsidRDefault="00AE6F4A" w:rsidP="00AE6F4A">
      <w:r>
        <w:t>V.</w:t>
      </w:r>
      <w:r>
        <w:tab/>
        <w:t xml:space="preserve"> Ap</w:t>
      </w:r>
      <w:r w:rsidR="008D05B5">
        <w:t>pro</w:t>
      </w:r>
      <w:r w:rsidR="00665467">
        <w:t>v</w:t>
      </w:r>
      <w:r w:rsidR="008D05B5">
        <w:t>al of March Minutes- the March minutes were approved as written</w:t>
      </w:r>
    </w:p>
    <w:p w14:paraId="7746A3E9" w14:textId="1B2506AB" w:rsidR="00665467" w:rsidRDefault="00AE6F4A" w:rsidP="00AE6F4A">
      <w:pPr>
        <w:ind w:left="720" w:hanging="720"/>
      </w:pPr>
      <w:r>
        <w:t xml:space="preserve">VI. </w:t>
      </w:r>
      <w:r>
        <w:tab/>
      </w:r>
      <w:r w:rsidR="008D05B5">
        <w:t>Co</w:t>
      </w:r>
      <w:r>
        <w:t>n</w:t>
      </w:r>
      <w:r w:rsidR="008D05B5">
        <w:t>gregational Meeting- the date of the semi-annual congregational meeting was set for June 3</w:t>
      </w:r>
      <w:r w:rsidR="008D05B5" w:rsidRPr="00665467">
        <w:rPr>
          <w:vertAlign w:val="superscript"/>
        </w:rPr>
        <w:t>rd</w:t>
      </w:r>
      <w:r w:rsidR="008D05B5">
        <w:t>.  We decided that Paul Miller should do a short construction report, Doug would do a report, Pastor Steve would do a report, and Ann Marie would give a new website update.</w:t>
      </w:r>
    </w:p>
    <w:p w14:paraId="1E45765C" w14:textId="341E45D5" w:rsidR="008D05B5" w:rsidRDefault="00AE6F4A" w:rsidP="00AE6F4A">
      <w:pPr>
        <w:ind w:left="720" w:hanging="720"/>
      </w:pPr>
      <w:r>
        <w:t>VII.</w:t>
      </w:r>
      <w:r>
        <w:tab/>
      </w:r>
      <w:r w:rsidR="008D05B5">
        <w:t>Website- Ann Marie reported that the office staff is still in the learning process for the new website, and the directory information should be ready for the June 3</w:t>
      </w:r>
      <w:r w:rsidR="008D05B5" w:rsidRPr="00665467">
        <w:rPr>
          <w:vertAlign w:val="superscript"/>
        </w:rPr>
        <w:t>rd</w:t>
      </w:r>
      <w:r w:rsidR="008D05B5">
        <w:t xml:space="preserve"> meeting.</w:t>
      </w:r>
    </w:p>
    <w:p w14:paraId="3B26C8A2" w14:textId="5496EFF2" w:rsidR="008D05B5" w:rsidRDefault="00AE6F4A" w:rsidP="00AE6F4A">
      <w:pPr>
        <w:ind w:left="720" w:hanging="720"/>
      </w:pPr>
      <w:r>
        <w:t>VIII.</w:t>
      </w:r>
      <w:r>
        <w:tab/>
      </w:r>
      <w:r w:rsidR="008D05B5">
        <w:t>Pastor Report- Steve reported that Pentecost service will be May 20</w:t>
      </w:r>
      <w:r w:rsidR="008D05B5" w:rsidRPr="00665467">
        <w:rPr>
          <w:vertAlign w:val="superscript"/>
        </w:rPr>
        <w:t>th</w:t>
      </w:r>
      <w:r w:rsidR="008D05B5">
        <w:t>, the Pride Service will be May 31</w:t>
      </w:r>
      <w:r w:rsidR="008D05B5" w:rsidRPr="00665467">
        <w:rPr>
          <w:vertAlign w:val="superscript"/>
        </w:rPr>
        <w:t>st</w:t>
      </w:r>
      <w:r w:rsidR="008D05B5">
        <w:t xml:space="preserve"> (greeters needed).  Steve explained that he is on the launch team for the “Recovering Service”, a new non traditional worship service that would involve many churches in the valley.  Steve had an action item to support this service, but after careful consideration and discussion, we agreed to suspend this action item.   Doug and Holly were not comfortable with a lot of the wording and the “agreement” of Zion’s commitment.  We will support the service, and Steve’s participation, but will not enter into any agreement at this time.</w:t>
      </w:r>
    </w:p>
    <w:p w14:paraId="3D5844D4" w14:textId="77777777" w:rsidR="00AE6F4A" w:rsidRDefault="00AE6F4A" w:rsidP="00AE6F4A"/>
    <w:p w14:paraId="2A6F6C33" w14:textId="77777777" w:rsidR="00AE6F4A" w:rsidRDefault="00AE6F4A" w:rsidP="00AE6F4A"/>
    <w:p w14:paraId="1301AD67" w14:textId="7E555373" w:rsidR="00E83BCD" w:rsidRDefault="00E83BCD" w:rsidP="00AE6F4A">
      <w:r>
        <w:t>Next Meeting- we set the next meeting for Thursday, May 10</w:t>
      </w:r>
      <w:r w:rsidRPr="00665467">
        <w:rPr>
          <w:vertAlign w:val="superscript"/>
        </w:rPr>
        <w:t>th</w:t>
      </w:r>
      <w:r>
        <w:t xml:space="preserve"> at 6:30 p.m.</w:t>
      </w:r>
    </w:p>
    <w:sectPr w:rsidR="00E83BCD" w:rsidSect="00153BB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44E2"/>
    <w:multiLevelType w:val="multilevel"/>
    <w:tmpl w:val="2460DDD0"/>
    <w:lvl w:ilvl="0">
      <w:start w:val="5"/>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8A59D0"/>
    <w:multiLevelType w:val="hybridMultilevel"/>
    <w:tmpl w:val="F5CE747A"/>
    <w:lvl w:ilvl="0" w:tplc="C1F2DC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64FFB"/>
    <w:multiLevelType w:val="hybridMultilevel"/>
    <w:tmpl w:val="1DD4A6EC"/>
    <w:lvl w:ilvl="0" w:tplc="09487ED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F23C4"/>
    <w:multiLevelType w:val="multilevel"/>
    <w:tmpl w:val="100AAA2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15D7144"/>
    <w:multiLevelType w:val="hybridMultilevel"/>
    <w:tmpl w:val="28162DD4"/>
    <w:lvl w:ilvl="0" w:tplc="739A58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9F1439"/>
    <w:multiLevelType w:val="multilevel"/>
    <w:tmpl w:val="8076A2F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652038C"/>
    <w:multiLevelType w:val="hybridMultilevel"/>
    <w:tmpl w:val="8076A2F2"/>
    <w:lvl w:ilvl="0" w:tplc="3452B6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54367A"/>
    <w:multiLevelType w:val="hybridMultilevel"/>
    <w:tmpl w:val="090A09D2"/>
    <w:lvl w:ilvl="0" w:tplc="A47CB81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741B8F"/>
    <w:multiLevelType w:val="hybridMultilevel"/>
    <w:tmpl w:val="1A5CB63A"/>
    <w:lvl w:ilvl="0" w:tplc="3452B66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C92ABA"/>
    <w:multiLevelType w:val="hybridMultilevel"/>
    <w:tmpl w:val="2460DDD0"/>
    <w:lvl w:ilvl="0" w:tplc="09487ED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137847"/>
    <w:multiLevelType w:val="multilevel"/>
    <w:tmpl w:val="1DD4A6EC"/>
    <w:lvl w:ilvl="0">
      <w:start w:val="5"/>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7"/>
  </w:num>
  <w:num w:numId="4">
    <w:abstractNumId w:val="9"/>
  </w:num>
  <w:num w:numId="5">
    <w:abstractNumId w:val="0"/>
  </w:num>
  <w:num w:numId="6">
    <w:abstractNumId w:val="2"/>
  </w:num>
  <w:num w:numId="7">
    <w:abstractNumId w:val="10"/>
  </w:num>
  <w:num w:numId="8">
    <w:abstractNumId w:val="3"/>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B6"/>
    <w:rsid w:val="000A2813"/>
    <w:rsid w:val="00153BB6"/>
    <w:rsid w:val="002B47EF"/>
    <w:rsid w:val="002F392F"/>
    <w:rsid w:val="003A16CA"/>
    <w:rsid w:val="00665467"/>
    <w:rsid w:val="00682571"/>
    <w:rsid w:val="008820C7"/>
    <w:rsid w:val="008D05B5"/>
    <w:rsid w:val="00905BDB"/>
    <w:rsid w:val="00AE6F4A"/>
    <w:rsid w:val="00C530D6"/>
    <w:rsid w:val="00CA73C7"/>
    <w:rsid w:val="00E83BCD"/>
    <w:rsid w:val="00F16F9E"/>
    <w:rsid w:val="00F7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3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BB6"/>
    <w:pPr>
      <w:ind w:left="720"/>
      <w:contextualSpacing/>
    </w:pPr>
  </w:style>
  <w:style w:type="character" w:styleId="LineNumber">
    <w:name w:val="line number"/>
    <w:basedOn w:val="DefaultParagraphFont"/>
    <w:uiPriority w:val="99"/>
    <w:semiHidden/>
    <w:unhideWhenUsed/>
    <w:rsid w:val="00AE6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BB6"/>
    <w:pPr>
      <w:ind w:left="720"/>
      <w:contextualSpacing/>
    </w:pPr>
  </w:style>
  <w:style w:type="character" w:styleId="LineNumber">
    <w:name w:val="line number"/>
    <w:basedOn w:val="DefaultParagraphFont"/>
    <w:uiPriority w:val="99"/>
    <w:semiHidden/>
    <w:unhideWhenUsed/>
    <w:rsid w:val="00AE6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Graham</dc:creator>
  <cp:lastModifiedBy>Tracy</cp:lastModifiedBy>
  <cp:revision>2</cp:revision>
  <cp:lastPrinted>2018-05-10T14:39:00Z</cp:lastPrinted>
  <dcterms:created xsi:type="dcterms:W3CDTF">2018-05-10T14:39:00Z</dcterms:created>
  <dcterms:modified xsi:type="dcterms:W3CDTF">2018-05-10T14:39:00Z</dcterms:modified>
</cp:coreProperties>
</file>